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3066" w14:textId="52F0181C" w:rsidR="00D477CA" w:rsidRDefault="00D477CA" w:rsidP="00D477CA">
      <w:pPr>
        <w:pBdr>
          <w:bottom w:val="single" w:sz="6" w:space="1" w:color="auto"/>
        </w:pBdr>
        <w:rPr>
          <w:rFonts w:ascii="Calibri" w:hAnsi="Calibri" w:cs="Calibri"/>
          <w:sz w:val="24"/>
          <w:szCs w:val="24"/>
        </w:rPr>
      </w:pPr>
      <w:r w:rsidRPr="00D477CA">
        <w:rPr>
          <w:rFonts w:ascii="Calibri" w:hAnsi="Calibri" w:cs="Calibri"/>
          <w:b/>
          <w:sz w:val="24"/>
          <w:szCs w:val="24"/>
        </w:rPr>
        <w:t xml:space="preserve">Basın Bülteni </w:t>
      </w:r>
      <w:r w:rsidRPr="00D477CA">
        <w:rPr>
          <w:rFonts w:ascii="Calibri" w:hAnsi="Calibri" w:cs="Calibri"/>
          <w:b/>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sidRPr="007A735E">
        <w:rPr>
          <w:rFonts w:ascii="Calibri" w:hAnsi="Calibri" w:cs="Calibri"/>
          <w:sz w:val="24"/>
          <w:szCs w:val="24"/>
        </w:rPr>
        <w:tab/>
      </w:r>
      <w:r>
        <w:rPr>
          <w:rFonts w:ascii="Calibri" w:hAnsi="Calibri" w:cs="Calibri"/>
          <w:sz w:val="24"/>
          <w:szCs w:val="24"/>
        </w:rPr>
        <w:t xml:space="preserve">  </w:t>
      </w:r>
      <w:r w:rsidR="007079C6">
        <w:rPr>
          <w:rFonts w:ascii="Calibri" w:hAnsi="Calibri" w:cs="Calibri"/>
          <w:sz w:val="24"/>
          <w:szCs w:val="24"/>
        </w:rPr>
        <w:t xml:space="preserve">  </w:t>
      </w:r>
      <w:r w:rsidR="007079C6">
        <w:rPr>
          <w:rFonts w:ascii="Calibri" w:hAnsi="Calibri" w:cs="Calibri"/>
          <w:b/>
          <w:sz w:val="24"/>
          <w:szCs w:val="24"/>
        </w:rPr>
        <w:t>4</w:t>
      </w:r>
      <w:r w:rsidR="004C0C2D">
        <w:rPr>
          <w:rFonts w:ascii="Calibri" w:hAnsi="Calibri" w:cs="Calibri"/>
          <w:b/>
          <w:sz w:val="24"/>
          <w:szCs w:val="24"/>
        </w:rPr>
        <w:t xml:space="preserve"> </w:t>
      </w:r>
      <w:r w:rsidR="003951E5">
        <w:rPr>
          <w:rFonts w:ascii="Calibri" w:hAnsi="Calibri" w:cs="Calibri"/>
          <w:b/>
          <w:sz w:val="24"/>
          <w:szCs w:val="24"/>
        </w:rPr>
        <w:t>Temmuz</w:t>
      </w:r>
      <w:r w:rsidR="004C0C2D">
        <w:rPr>
          <w:rFonts w:ascii="Calibri" w:hAnsi="Calibri" w:cs="Calibri"/>
          <w:b/>
          <w:sz w:val="24"/>
          <w:szCs w:val="24"/>
        </w:rPr>
        <w:t xml:space="preserve"> </w:t>
      </w:r>
      <w:r w:rsidRPr="00D477CA">
        <w:rPr>
          <w:rFonts w:ascii="Calibri" w:hAnsi="Calibri" w:cs="Calibri"/>
          <w:b/>
          <w:sz w:val="24"/>
          <w:szCs w:val="24"/>
        </w:rPr>
        <w:t>2022</w:t>
      </w:r>
    </w:p>
    <w:p w14:paraId="56CE76F2" w14:textId="77777777" w:rsidR="00D477CA" w:rsidRPr="0080675B" w:rsidRDefault="00D477CA" w:rsidP="00D477CA">
      <w:pPr>
        <w:jc w:val="center"/>
        <w:rPr>
          <w:rFonts w:ascii="Calibri" w:hAnsi="Calibri" w:cs="Calibri"/>
          <w:b/>
          <w:sz w:val="24"/>
          <w:szCs w:val="24"/>
        </w:rPr>
      </w:pPr>
    </w:p>
    <w:p w14:paraId="49B5FD1A" w14:textId="25AC19F2" w:rsidR="00D477CA" w:rsidRPr="00FF59A5" w:rsidRDefault="00D477CA" w:rsidP="00D477CA">
      <w:pPr>
        <w:jc w:val="center"/>
        <w:rPr>
          <w:rFonts w:ascii="Calibri" w:hAnsi="Calibri" w:cs="Calibri"/>
          <w:b/>
          <w:sz w:val="28"/>
        </w:rPr>
      </w:pPr>
      <w:r w:rsidRPr="00563BA4">
        <w:rPr>
          <w:rFonts w:ascii="Calibri" w:hAnsi="Calibri" w:cs="Calibri"/>
          <w:b/>
          <w:sz w:val="30"/>
          <w:szCs w:val="30"/>
        </w:rPr>
        <w:t xml:space="preserve">Aydem Yenilenebilir Enerji, AKUT </w:t>
      </w:r>
      <w:r w:rsidR="000C04BD">
        <w:rPr>
          <w:rFonts w:ascii="Calibri" w:hAnsi="Calibri" w:cs="Calibri"/>
          <w:b/>
          <w:sz w:val="30"/>
          <w:szCs w:val="30"/>
        </w:rPr>
        <w:t>İş Birliğinde</w:t>
      </w:r>
      <w:r w:rsidRPr="00563BA4">
        <w:rPr>
          <w:rFonts w:ascii="Calibri" w:hAnsi="Calibri" w:cs="Calibri"/>
          <w:b/>
          <w:sz w:val="30"/>
          <w:szCs w:val="30"/>
        </w:rPr>
        <w:t xml:space="preserve"> Yangınla Mücadele Eğitim</w:t>
      </w:r>
      <w:r w:rsidR="00F27683">
        <w:rPr>
          <w:rFonts w:ascii="Calibri" w:hAnsi="Calibri" w:cs="Calibri"/>
          <w:b/>
          <w:sz w:val="30"/>
          <w:szCs w:val="30"/>
        </w:rPr>
        <w:t>leri</w:t>
      </w:r>
      <w:r w:rsidRPr="00563BA4">
        <w:rPr>
          <w:rFonts w:ascii="Calibri" w:hAnsi="Calibri" w:cs="Calibri"/>
          <w:b/>
          <w:sz w:val="30"/>
          <w:szCs w:val="30"/>
        </w:rPr>
        <w:t xml:space="preserve"> Verdi</w:t>
      </w:r>
      <w:r>
        <w:rPr>
          <w:rFonts w:ascii="Calibri" w:hAnsi="Calibri" w:cs="Calibri"/>
          <w:b/>
          <w:sz w:val="28"/>
        </w:rPr>
        <w:t xml:space="preserve">  </w:t>
      </w:r>
      <w:r w:rsidRPr="00FF59A5">
        <w:rPr>
          <w:rFonts w:ascii="Calibri" w:hAnsi="Calibri" w:cs="Calibri"/>
          <w:b/>
          <w:sz w:val="28"/>
        </w:rPr>
        <w:t xml:space="preserve"> </w:t>
      </w:r>
    </w:p>
    <w:p w14:paraId="65BBAA75" w14:textId="77777777" w:rsidR="00D477CA" w:rsidRPr="00A95875" w:rsidRDefault="00D477CA" w:rsidP="00D477CA">
      <w:pPr>
        <w:jc w:val="center"/>
        <w:rPr>
          <w:rFonts w:ascii="Calibri" w:hAnsi="Calibri" w:cs="Calibri"/>
        </w:rPr>
      </w:pPr>
    </w:p>
    <w:p w14:paraId="6B872670" w14:textId="0B159F24" w:rsidR="00D477CA" w:rsidRPr="00563BA4" w:rsidRDefault="00D477CA" w:rsidP="00D477CA">
      <w:pPr>
        <w:spacing w:line="240" w:lineRule="auto"/>
        <w:jc w:val="center"/>
        <w:rPr>
          <w:rFonts w:ascii="Calibri" w:hAnsi="Calibri" w:cs="Calibri"/>
          <w:b/>
          <w:sz w:val="26"/>
          <w:szCs w:val="26"/>
        </w:rPr>
      </w:pPr>
      <w:r w:rsidRPr="00563BA4">
        <w:rPr>
          <w:rFonts w:ascii="Calibri" w:hAnsi="Calibri" w:cs="Calibri"/>
          <w:b/>
          <w:sz w:val="26"/>
          <w:szCs w:val="26"/>
        </w:rPr>
        <w:t xml:space="preserve">Türkiye’nin yenilenebilir enerjideki öncü şirketi Aydem Yenilenebilir Enerji, AKUT Arama Kurtarma Derneği </w:t>
      </w:r>
      <w:proofErr w:type="gramStart"/>
      <w:r w:rsidRPr="00563BA4">
        <w:rPr>
          <w:rFonts w:ascii="Calibri" w:hAnsi="Calibri" w:cs="Calibri"/>
          <w:b/>
          <w:sz w:val="26"/>
          <w:szCs w:val="26"/>
        </w:rPr>
        <w:t>ile birlikte</w:t>
      </w:r>
      <w:proofErr w:type="gramEnd"/>
      <w:r w:rsidRPr="00563BA4">
        <w:rPr>
          <w:rFonts w:ascii="Calibri" w:hAnsi="Calibri" w:cs="Calibri"/>
          <w:b/>
          <w:sz w:val="26"/>
          <w:szCs w:val="26"/>
        </w:rPr>
        <w:t xml:space="preserve"> başlattığı “Enerjimizle Gelecek İçin El Ele” projesi</w:t>
      </w:r>
      <w:r w:rsidR="00811902">
        <w:rPr>
          <w:rFonts w:ascii="Calibri" w:hAnsi="Calibri" w:cs="Calibri"/>
          <w:b/>
          <w:sz w:val="26"/>
          <w:szCs w:val="26"/>
        </w:rPr>
        <w:t xml:space="preserve"> kapsamında</w:t>
      </w:r>
      <w:r w:rsidRPr="00563BA4">
        <w:rPr>
          <w:rFonts w:ascii="Calibri" w:hAnsi="Calibri" w:cs="Calibri"/>
          <w:b/>
          <w:sz w:val="26"/>
          <w:szCs w:val="26"/>
        </w:rPr>
        <w:t xml:space="preserve"> dört ildeki yöre halkına, olası orman yangınlarına karşı mücadele için profesyonel ekipman ve müdahale eğitimi desteği sağladı.</w:t>
      </w:r>
    </w:p>
    <w:p w14:paraId="3ADA9205" w14:textId="77777777" w:rsidR="00D477CA" w:rsidRDefault="00D477CA" w:rsidP="00D477CA">
      <w:pPr>
        <w:jc w:val="both"/>
        <w:rPr>
          <w:rFonts w:ascii="Calibri" w:hAnsi="Calibri" w:cs="Calibri"/>
        </w:rPr>
      </w:pPr>
    </w:p>
    <w:p w14:paraId="6E20A30E" w14:textId="4A02D1CC" w:rsidR="00D477CA" w:rsidRPr="00D477CA" w:rsidRDefault="00D477CA" w:rsidP="00D477CA">
      <w:pPr>
        <w:jc w:val="both"/>
        <w:rPr>
          <w:rFonts w:ascii="Calibri" w:hAnsi="Calibri" w:cs="Calibri"/>
        </w:rPr>
      </w:pPr>
      <w:r w:rsidRPr="00D477CA">
        <w:rPr>
          <w:rFonts w:ascii="Calibri" w:hAnsi="Calibri" w:cs="Calibri"/>
        </w:rPr>
        <w:t xml:space="preserve">Aydem Yenilenebilir Enerji, ülkemizin ilk arama kurtarma sivil toplum örgütü AKUT Arama Kurtarma Derneği iş birliğiyle hayata geçirdiği “Enerjimizle Gelecek İçin El Ele” projesini Aydın, Muğla, Uşak ve Yalova illerindeki santral bölgelerinde </w:t>
      </w:r>
      <w:r w:rsidR="00F960B8">
        <w:rPr>
          <w:rFonts w:ascii="Calibri" w:hAnsi="Calibri" w:cs="Calibri"/>
        </w:rPr>
        <w:t xml:space="preserve">düzenlediği </w:t>
      </w:r>
      <w:r w:rsidR="00E60735">
        <w:rPr>
          <w:rFonts w:ascii="Calibri" w:hAnsi="Calibri" w:cs="Calibri"/>
        </w:rPr>
        <w:t xml:space="preserve">yangınla mücadele </w:t>
      </w:r>
      <w:r w:rsidR="00F960B8">
        <w:rPr>
          <w:rFonts w:ascii="Calibri" w:hAnsi="Calibri" w:cs="Calibri"/>
        </w:rPr>
        <w:t>eğitimleri ile sürdürdü.</w:t>
      </w:r>
    </w:p>
    <w:p w14:paraId="751C36BC" w14:textId="77777777" w:rsidR="00D477CA" w:rsidRPr="00D477CA" w:rsidRDefault="00D477CA" w:rsidP="00D477CA">
      <w:pPr>
        <w:jc w:val="both"/>
        <w:rPr>
          <w:rFonts w:ascii="Calibri" w:hAnsi="Calibri" w:cs="Calibri"/>
        </w:rPr>
      </w:pPr>
    </w:p>
    <w:p w14:paraId="566CC4CE" w14:textId="4244019D" w:rsidR="00D477CA" w:rsidRPr="00D477CA" w:rsidRDefault="00811902" w:rsidP="00D477CA">
      <w:pPr>
        <w:jc w:val="both"/>
        <w:rPr>
          <w:rFonts w:ascii="Calibri" w:hAnsi="Calibri" w:cs="Calibri"/>
        </w:rPr>
      </w:pPr>
      <w:r>
        <w:rPr>
          <w:rFonts w:ascii="Calibri" w:hAnsi="Calibri" w:cs="Calibri"/>
        </w:rPr>
        <w:t>D</w:t>
      </w:r>
      <w:r w:rsidR="00D477CA" w:rsidRPr="00D477CA">
        <w:rPr>
          <w:rFonts w:ascii="Calibri" w:hAnsi="Calibri" w:cs="Calibri"/>
        </w:rPr>
        <w:t xml:space="preserve">oğanın ve gelecek nesillerin sürdürülebilirliğini önceliklendirerek hayat için enerji ürettiklerini </w:t>
      </w:r>
      <w:proofErr w:type="gramStart"/>
      <w:r w:rsidR="00D477CA" w:rsidRPr="00D477CA">
        <w:rPr>
          <w:rFonts w:ascii="Calibri" w:hAnsi="Calibri" w:cs="Calibri"/>
        </w:rPr>
        <w:t>belirten</w:t>
      </w:r>
      <w:proofErr w:type="gramEnd"/>
      <w:r w:rsidR="00D477CA" w:rsidRPr="00D477CA">
        <w:rPr>
          <w:rFonts w:ascii="Calibri" w:hAnsi="Calibri" w:cs="Calibri"/>
        </w:rPr>
        <w:t xml:space="preserve"> Aydem Yenilenebilir Enerji Genel Müdürü Ömer Fatih Keha</w:t>
      </w:r>
      <w:r w:rsidR="00AB2582">
        <w:rPr>
          <w:rFonts w:ascii="Calibri" w:hAnsi="Calibri" w:cs="Calibri"/>
        </w:rPr>
        <w:t>,</w:t>
      </w:r>
      <w:r w:rsidR="00D477CA" w:rsidRPr="00D477CA">
        <w:rPr>
          <w:rFonts w:ascii="Calibri" w:hAnsi="Calibri" w:cs="Calibri"/>
        </w:rPr>
        <w:t xml:space="preserve"> “Geçtiğimiz yıl ülkemizde meydana gelen ve milyonlarca ağacın yok ol</w:t>
      </w:r>
      <w:r>
        <w:rPr>
          <w:rFonts w:ascii="Calibri" w:hAnsi="Calibri" w:cs="Calibri"/>
        </w:rPr>
        <w:t>masına sebep olan</w:t>
      </w:r>
      <w:r w:rsidR="00D477CA" w:rsidRPr="00D477CA">
        <w:rPr>
          <w:rFonts w:ascii="Calibri" w:hAnsi="Calibri" w:cs="Calibri"/>
        </w:rPr>
        <w:t xml:space="preserve"> orman yangınları, Aydem Yenilenebilir Enerji ailesi olarak bizleri de derinden etkiledi. Tahrip olan ormanlık alanların canlandırılması için </w:t>
      </w:r>
      <w:r w:rsidR="005901F9">
        <w:rPr>
          <w:rFonts w:ascii="Calibri" w:hAnsi="Calibri" w:cs="Calibri"/>
        </w:rPr>
        <w:t>gerçekleştirdiğimiz fidan bağışlarının</w:t>
      </w:r>
      <w:r w:rsidR="00D477CA" w:rsidRPr="00D477CA">
        <w:rPr>
          <w:rFonts w:ascii="Calibri" w:hAnsi="Calibri" w:cs="Calibri"/>
        </w:rPr>
        <w:t xml:space="preserve"> yanı sıra olası yangınlar için bizler </w:t>
      </w:r>
      <w:r w:rsidR="004C0C2D">
        <w:rPr>
          <w:rFonts w:ascii="Calibri" w:hAnsi="Calibri" w:cs="Calibri"/>
        </w:rPr>
        <w:t xml:space="preserve">de </w:t>
      </w:r>
      <w:r w:rsidR="00D477CA" w:rsidRPr="00D477CA">
        <w:rPr>
          <w:rFonts w:ascii="Calibri" w:hAnsi="Calibri" w:cs="Calibri"/>
        </w:rPr>
        <w:t xml:space="preserve">ne yapabiliriz diye düşündük. </w:t>
      </w:r>
      <w:r>
        <w:rPr>
          <w:rFonts w:ascii="Calibri" w:hAnsi="Calibri" w:cs="Calibri"/>
        </w:rPr>
        <w:t>Bu doğrultuda; p</w:t>
      </w:r>
      <w:r w:rsidR="00D477CA" w:rsidRPr="00D477CA">
        <w:rPr>
          <w:rFonts w:ascii="Calibri" w:hAnsi="Calibri" w:cs="Calibri"/>
        </w:rPr>
        <w:t>ek çok eğitimde iş birliği iç</w:t>
      </w:r>
      <w:r w:rsidR="005901F9">
        <w:rPr>
          <w:rFonts w:ascii="Calibri" w:hAnsi="Calibri" w:cs="Calibri"/>
        </w:rPr>
        <w:t>inde</w:t>
      </w:r>
      <w:r w:rsidR="00D477CA" w:rsidRPr="00D477CA">
        <w:rPr>
          <w:rFonts w:ascii="Calibri" w:hAnsi="Calibri" w:cs="Calibri"/>
        </w:rPr>
        <w:t xml:space="preserve"> olduğumuz AKUT’la birlikte Türkiye’de </w:t>
      </w:r>
      <w:r w:rsidR="00C6773D">
        <w:rPr>
          <w:rFonts w:ascii="Calibri" w:hAnsi="Calibri" w:cs="Calibri"/>
        </w:rPr>
        <w:t xml:space="preserve">bir </w:t>
      </w:r>
      <w:r w:rsidR="003951E5">
        <w:rPr>
          <w:rFonts w:ascii="Calibri" w:hAnsi="Calibri" w:cs="Calibri"/>
        </w:rPr>
        <w:t>ilk olan ‘Enerjimizle Gelecek İçin El Ele’</w:t>
      </w:r>
      <w:r w:rsidR="00D477CA" w:rsidRPr="00D477CA">
        <w:rPr>
          <w:rFonts w:ascii="Calibri" w:hAnsi="Calibri" w:cs="Calibri"/>
        </w:rPr>
        <w:t xml:space="preserve"> sosyal sorumluluk projesini hayata geçirdik. </w:t>
      </w:r>
      <w:r w:rsidR="00F960B8">
        <w:rPr>
          <w:rFonts w:ascii="Calibri" w:hAnsi="Calibri" w:cs="Calibri"/>
        </w:rPr>
        <w:t>Hem o</w:t>
      </w:r>
      <w:r w:rsidR="00D477CA" w:rsidRPr="00D477CA">
        <w:rPr>
          <w:rFonts w:ascii="Calibri" w:hAnsi="Calibri" w:cs="Calibri"/>
        </w:rPr>
        <w:t xml:space="preserve">lası </w:t>
      </w:r>
      <w:r w:rsidR="007079C6" w:rsidRPr="00D477CA">
        <w:rPr>
          <w:rFonts w:ascii="Calibri" w:hAnsi="Calibri" w:cs="Calibri"/>
        </w:rPr>
        <w:t>yangınlara hazırlıklı</w:t>
      </w:r>
      <w:r w:rsidR="00D477CA" w:rsidRPr="00D477CA">
        <w:rPr>
          <w:rFonts w:ascii="Calibri" w:hAnsi="Calibri" w:cs="Calibri"/>
        </w:rPr>
        <w:t xml:space="preserve"> olunması hem de etkili ve doğru müdahale edilmesi için dört santral bölgemizde</w:t>
      </w:r>
      <w:r w:rsidR="00F960B8">
        <w:rPr>
          <w:rFonts w:ascii="Calibri" w:hAnsi="Calibri" w:cs="Calibri"/>
        </w:rPr>
        <w:t>ki</w:t>
      </w:r>
      <w:r w:rsidR="00D477CA" w:rsidRPr="00D477CA">
        <w:rPr>
          <w:rFonts w:ascii="Calibri" w:hAnsi="Calibri" w:cs="Calibri"/>
        </w:rPr>
        <w:t xml:space="preserve"> yöre halkına tam donanımlı, profesyonel yangın ekipmanları tedarik ettik. İş birliğimiz kapsamında AKUT’un uzman eğitmenleri tarafından yangınlara koordineli ve etkili müdahale eğitimleri de düzenlendi. İlerleyen zamanlarda periyodik eğitimler ile projemizi sürdüreceğiz. Başta AKUT olmak üzere katılım sağlayan yöre halkımıza ve emekleri ile destek veren çalışanlarımıza teşekkür ederiz” dedi. </w:t>
      </w:r>
    </w:p>
    <w:p w14:paraId="25C6EC14" w14:textId="77777777" w:rsidR="00D477CA" w:rsidRPr="00D477CA" w:rsidRDefault="00D477CA" w:rsidP="00D477CA">
      <w:pPr>
        <w:jc w:val="both"/>
        <w:rPr>
          <w:rFonts w:ascii="Calibri" w:hAnsi="Calibri" w:cs="Calibri"/>
        </w:rPr>
      </w:pPr>
    </w:p>
    <w:p w14:paraId="5B5B7B8E" w14:textId="47A2E142" w:rsidR="00D477CA" w:rsidRPr="00D477CA" w:rsidRDefault="00D477CA" w:rsidP="00D477CA">
      <w:pPr>
        <w:jc w:val="both"/>
        <w:rPr>
          <w:rFonts w:ascii="Calibri" w:hAnsi="Calibri" w:cs="Calibri"/>
        </w:rPr>
      </w:pPr>
      <w:r w:rsidRPr="00D477CA">
        <w:rPr>
          <w:rFonts w:ascii="Calibri" w:hAnsi="Calibri" w:cs="Calibri"/>
        </w:rPr>
        <w:t>Projenin ortaya çıkışında, orman yangınları ile mücadelede</w:t>
      </w:r>
      <w:r w:rsidR="00F960B8">
        <w:rPr>
          <w:rFonts w:ascii="Calibri" w:hAnsi="Calibri" w:cs="Calibri"/>
        </w:rPr>
        <w:t xml:space="preserve"> konusundaki</w:t>
      </w:r>
      <w:r w:rsidRPr="00D477CA">
        <w:rPr>
          <w:rFonts w:ascii="Calibri" w:hAnsi="Calibri" w:cs="Calibri"/>
        </w:rPr>
        <w:t xml:space="preserve"> gelişim alanlar</w:t>
      </w:r>
      <w:r w:rsidR="00F960B8">
        <w:rPr>
          <w:rFonts w:ascii="Calibri" w:hAnsi="Calibri" w:cs="Calibri"/>
        </w:rPr>
        <w:t>ının</w:t>
      </w:r>
      <w:r w:rsidR="003951E5">
        <w:rPr>
          <w:rFonts w:ascii="Calibri" w:hAnsi="Calibri" w:cs="Calibri"/>
        </w:rPr>
        <w:t xml:space="preserve"> </w:t>
      </w:r>
      <w:r w:rsidR="00F960B8">
        <w:rPr>
          <w:rFonts w:ascii="Calibri" w:hAnsi="Calibri" w:cs="Calibri"/>
        </w:rPr>
        <w:t>tespit edilmesinin</w:t>
      </w:r>
      <w:r w:rsidRPr="00D477CA">
        <w:rPr>
          <w:rFonts w:ascii="Calibri" w:hAnsi="Calibri" w:cs="Calibri"/>
        </w:rPr>
        <w:t xml:space="preserve"> etkili olduğunu belirten AKUT Başkanı Recep Şalcı</w:t>
      </w:r>
      <w:r w:rsidR="00F960B8">
        <w:rPr>
          <w:rFonts w:ascii="Calibri" w:hAnsi="Calibri" w:cs="Calibri"/>
        </w:rPr>
        <w:t xml:space="preserve"> ise,</w:t>
      </w:r>
      <w:r w:rsidRPr="00D477CA">
        <w:rPr>
          <w:rFonts w:ascii="Calibri" w:hAnsi="Calibri" w:cs="Calibri"/>
        </w:rPr>
        <w:t xml:space="preserve"> “Önceki yıl yaşanan orman yangınlarında en önemli gözlemimiz, çoğu vatandaşımızın basit bir şekilde söndürebileceği yangına sistemli ve etkili bir şekilde nasıl müdahale edeceği konusunda yeterli bilgiye ve donanıma sahip olmamasıydı. Aydem Yenilenebilir </w:t>
      </w:r>
      <w:r w:rsidR="003951E5">
        <w:rPr>
          <w:rFonts w:ascii="Calibri" w:hAnsi="Calibri" w:cs="Calibri"/>
        </w:rPr>
        <w:t>Enerji ile gerçekleştirdiğimiz ‘Enerjimizle Gelecek İçin El Ele’</w:t>
      </w:r>
      <w:r w:rsidRPr="00D477CA">
        <w:rPr>
          <w:rFonts w:ascii="Calibri" w:hAnsi="Calibri" w:cs="Calibri"/>
        </w:rPr>
        <w:t xml:space="preserve"> projesi, yangınlara doğru şekilde müdahale edilmesi açısından örnek bir </w:t>
      </w:r>
      <w:r w:rsidR="00147984">
        <w:rPr>
          <w:rFonts w:ascii="Calibri" w:hAnsi="Calibri" w:cs="Calibri"/>
        </w:rPr>
        <w:t xml:space="preserve">uygulama </w:t>
      </w:r>
      <w:r w:rsidRPr="00D477CA">
        <w:rPr>
          <w:rFonts w:ascii="Calibri" w:hAnsi="Calibri" w:cs="Calibri"/>
        </w:rPr>
        <w:t xml:space="preserve">niteliğinde. Aydem Yenilenebilir Enerji’nin yangın söndürme ekipman ve kişisel donanım desteği ile yöre halkından oluşturduğumuz ekiplere eğitimler verdik. Yangınlara müdahale konusunda bilgili ve donanımlı hale gelen yöre halkından oluşturulan ekipler, </w:t>
      </w:r>
      <w:r w:rsidR="004A7097">
        <w:rPr>
          <w:rFonts w:ascii="Calibri" w:hAnsi="Calibri" w:cs="Calibri"/>
        </w:rPr>
        <w:t xml:space="preserve">bundan böyle </w:t>
      </w:r>
      <w:r w:rsidRPr="00D477CA">
        <w:rPr>
          <w:rFonts w:ascii="Calibri" w:hAnsi="Calibri" w:cs="Calibri"/>
        </w:rPr>
        <w:t>olası yangınlara etkin ve bilinçli bir şekild</w:t>
      </w:r>
      <w:r>
        <w:rPr>
          <w:rFonts w:ascii="Calibri" w:hAnsi="Calibri" w:cs="Calibri"/>
        </w:rPr>
        <w:t xml:space="preserve">e müdahale edebilecek. Projeye </w:t>
      </w:r>
      <w:r w:rsidRPr="00D477CA">
        <w:rPr>
          <w:rFonts w:ascii="Calibri" w:hAnsi="Calibri" w:cs="Calibri"/>
        </w:rPr>
        <w:t>emek veren ve katılım sağlayan herkese teşekkür ediyorum” diye konuştu.</w:t>
      </w:r>
    </w:p>
    <w:p w14:paraId="5F9FCA94" w14:textId="77777777" w:rsidR="00D477CA" w:rsidRPr="00D477CA" w:rsidRDefault="00D477CA" w:rsidP="00D477CA">
      <w:pPr>
        <w:jc w:val="both"/>
        <w:rPr>
          <w:rFonts w:ascii="Calibri" w:hAnsi="Calibri" w:cs="Calibri"/>
        </w:rPr>
      </w:pPr>
    </w:p>
    <w:p w14:paraId="436DF2C9" w14:textId="77777777" w:rsidR="002F2A0F" w:rsidRDefault="002F2A0F" w:rsidP="00D477CA">
      <w:pPr>
        <w:jc w:val="both"/>
        <w:rPr>
          <w:rFonts w:ascii="Calibri" w:hAnsi="Calibri" w:cs="Calibri"/>
        </w:rPr>
      </w:pPr>
    </w:p>
    <w:p w14:paraId="102B815C" w14:textId="74B710D6" w:rsidR="00D477CA" w:rsidRPr="00D477CA" w:rsidRDefault="00D477CA" w:rsidP="00D477CA">
      <w:pPr>
        <w:jc w:val="both"/>
        <w:rPr>
          <w:rFonts w:ascii="Calibri" w:hAnsi="Calibri" w:cs="Calibri"/>
        </w:rPr>
      </w:pPr>
      <w:r w:rsidRPr="00D477CA">
        <w:rPr>
          <w:rFonts w:ascii="Calibri" w:hAnsi="Calibri" w:cs="Calibri"/>
        </w:rPr>
        <w:lastRenderedPageBreak/>
        <w:t xml:space="preserve">Yalova bölgesinde gerçekleştirilen </w:t>
      </w:r>
      <w:r w:rsidR="002F2A0F">
        <w:rPr>
          <w:rFonts w:ascii="Calibri" w:hAnsi="Calibri" w:cs="Calibri"/>
        </w:rPr>
        <w:t>eğitim</w:t>
      </w:r>
      <w:r w:rsidR="006828D4">
        <w:rPr>
          <w:rFonts w:ascii="Calibri" w:hAnsi="Calibri" w:cs="Calibri"/>
        </w:rPr>
        <w:t xml:space="preserve">ler </w:t>
      </w:r>
      <w:proofErr w:type="gramStart"/>
      <w:r w:rsidR="006828D4">
        <w:rPr>
          <w:rFonts w:ascii="Calibri" w:hAnsi="Calibri" w:cs="Calibri"/>
        </w:rPr>
        <w:t xml:space="preserve">sırasında </w:t>
      </w:r>
      <w:r w:rsidRPr="00D477CA">
        <w:rPr>
          <w:rFonts w:ascii="Calibri" w:hAnsi="Calibri" w:cs="Calibri"/>
        </w:rPr>
        <w:t xml:space="preserve"> AKUT</w:t>
      </w:r>
      <w:proofErr w:type="gramEnd"/>
      <w:r w:rsidRPr="00D477CA">
        <w:rPr>
          <w:rFonts w:ascii="Calibri" w:hAnsi="Calibri" w:cs="Calibri"/>
        </w:rPr>
        <w:t xml:space="preserve"> ekibi ve yöre halkıyla bir araya gelen Aydem Yenilenebilir Enerji Genel Müdürü Ömer Fatih Keha, AKUT Başkanı Recep Şalcı’ya “Enerjimizle Gelecek İçin El Ele” projesindeki iş birliği ve katkılarından </w:t>
      </w:r>
      <w:r w:rsidR="006A7D0F">
        <w:rPr>
          <w:rFonts w:ascii="Calibri" w:hAnsi="Calibri" w:cs="Calibri"/>
        </w:rPr>
        <w:t>dolayı</w:t>
      </w:r>
      <w:r w:rsidRPr="00D477CA">
        <w:rPr>
          <w:rFonts w:ascii="Calibri" w:hAnsi="Calibri" w:cs="Calibri"/>
        </w:rPr>
        <w:t xml:space="preserve"> teşekkür plaketi takdim etti.</w:t>
      </w:r>
    </w:p>
    <w:p w14:paraId="700E67FB" w14:textId="77777777" w:rsidR="00D477CA" w:rsidRPr="00D477CA" w:rsidRDefault="00D477CA" w:rsidP="00D477CA">
      <w:pPr>
        <w:jc w:val="both"/>
        <w:rPr>
          <w:rFonts w:ascii="Calibri" w:hAnsi="Calibri" w:cs="Calibri"/>
        </w:rPr>
      </w:pPr>
    </w:p>
    <w:p w14:paraId="73B805E9" w14:textId="77777777" w:rsidR="00D477CA" w:rsidRPr="00D477CA" w:rsidRDefault="00D477CA" w:rsidP="00D477CA">
      <w:pPr>
        <w:jc w:val="both"/>
        <w:rPr>
          <w:rFonts w:ascii="Calibri" w:hAnsi="Calibri" w:cs="Calibri"/>
          <w:b/>
          <w:u w:val="single"/>
        </w:rPr>
      </w:pPr>
      <w:r w:rsidRPr="00D477CA">
        <w:rPr>
          <w:rFonts w:ascii="Calibri" w:hAnsi="Calibri" w:cs="Calibri"/>
          <w:b/>
          <w:u w:val="single"/>
        </w:rPr>
        <w:t>Aydem Yenilenebilir Enerji Hakkında</w:t>
      </w:r>
    </w:p>
    <w:p w14:paraId="75C7B40D" w14:textId="77777777" w:rsidR="00D477CA" w:rsidRPr="00D477CA" w:rsidRDefault="00D477CA" w:rsidP="00D477CA">
      <w:pPr>
        <w:jc w:val="both"/>
        <w:rPr>
          <w:rFonts w:ascii="Calibri" w:hAnsi="Calibri" w:cs="Calibri"/>
          <w:b/>
        </w:rPr>
      </w:pPr>
    </w:p>
    <w:p w14:paraId="09535308" w14:textId="77777777" w:rsidR="00D477CA" w:rsidRPr="00D477CA" w:rsidRDefault="00D477CA" w:rsidP="00D477CA">
      <w:pPr>
        <w:jc w:val="both"/>
        <w:rPr>
          <w:rFonts w:ascii="Calibri" w:hAnsi="Calibri" w:cs="Calibri"/>
          <w:i/>
        </w:rPr>
      </w:pPr>
      <w:r w:rsidRPr="00D477CA">
        <w:rPr>
          <w:rFonts w:ascii="Calibri" w:hAnsi="Calibri" w:cs="Calibri"/>
          <w:i/>
        </w:rPr>
        <w:t xml:space="preserve">Aydem Enerji’nin yenilenebilir enerji üretimi alanında faaliyet gösteren iştiraki Aydem Yenilenebilir Enerji, Türkiye geneline yayılan 24 yenilenebilir enerji santralinde 1.020 MW kurulu güce ulaşmaktadır. 1995 yılında Türkiye’nin ilk özel hidroelektrik santralini hayata geçiren şirket, Türkiye’nin sürdürülebilir kaynaklarla büyümesine katkı sağlıyor. Hidroelektrik, </w:t>
      </w:r>
      <w:proofErr w:type="gramStart"/>
      <w:r w:rsidRPr="00D477CA">
        <w:rPr>
          <w:rFonts w:ascii="Calibri" w:hAnsi="Calibri" w:cs="Calibri"/>
          <w:i/>
        </w:rPr>
        <w:t>rüzgar</w:t>
      </w:r>
      <w:proofErr w:type="gramEnd"/>
      <w:r w:rsidRPr="00D477CA">
        <w:rPr>
          <w:rFonts w:ascii="Calibri" w:hAnsi="Calibri" w:cs="Calibri"/>
          <w:i/>
        </w:rPr>
        <w:t>, jeotermal ve çöp gazı kaynaklarından elektrik üreten Aydem Yenilenebilir Enerji, portföyünde yer alan enerji santrallerinin tasarımından mühendislik ve işletme aşamalarına kadar geliştirme ve yapım işlerini kendi çatısı altında yürütüyor veya koordine ediyor. Çevresel - Sosyal - Yönetişimsel (ESG) performans sıralamasında, dünyanın en önemli bağımsız derecelendirme şirketlerinden Vigeo Eiris/Moody’s tarafından Türkiye’de ve “Gelişmekte Olan Pazarlar” dünya sıralamasında elektrik sektörünün lideri seçilen şirket, insan kaynağına yaptığı yatırımlarla da Great Place to Work®️ Türkiye Enstitüsü tarafından Türkiye’nin En İyi İşverenleri Listesi’nde yer almaktadır. Aydem Yenilenebilir Enerji, iş dünyasının geleceğine yön verecek evrensel ilkeler öneren dünyanın en kapsamlı sürdürülebilirlik platformu BM Küresel İlkeler Sözleşmesi’nin katılımcıları arasında yer alıyor.</w:t>
      </w:r>
    </w:p>
    <w:p w14:paraId="5CA51A91" w14:textId="77777777" w:rsidR="00D477CA" w:rsidRPr="00D477CA" w:rsidRDefault="00D477CA" w:rsidP="00D477CA">
      <w:pPr>
        <w:jc w:val="both"/>
        <w:rPr>
          <w:rFonts w:ascii="Calibri" w:hAnsi="Calibri" w:cs="Calibri"/>
        </w:rPr>
      </w:pPr>
      <w:r w:rsidRPr="00D477CA">
        <w:rPr>
          <w:rFonts w:ascii="Calibri" w:hAnsi="Calibri" w:cs="Calibri"/>
        </w:rPr>
        <w:t xml:space="preserve"> </w:t>
      </w:r>
    </w:p>
    <w:p w14:paraId="44F92383" w14:textId="77777777" w:rsidR="00D477CA" w:rsidRPr="00D477CA" w:rsidRDefault="00D477CA" w:rsidP="00D477CA">
      <w:pPr>
        <w:jc w:val="both"/>
        <w:rPr>
          <w:rFonts w:ascii="Calibri" w:hAnsi="Calibri" w:cs="Calibri"/>
        </w:rPr>
      </w:pPr>
    </w:p>
    <w:p w14:paraId="7D01F1DE" w14:textId="77777777" w:rsidR="00D477CA" w:rsidRPr="00A95875" w:rsidRDefault="00D477CA" w:rsidP="00D477CA">
      <w:pPr>
        <w:jc w:val="both"/>
        <w:rPr>
          <w:rFonts w:ascii="Calibri" w:hAnsi="Calibri" w:cs="Calibri"/>
        </w:rPr>
      </w:pPr>
    </w:p>
    <w:sectPr w:rsidR="00D477CA" w:rsidRPr="00A95875">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7BC3" w14:textId="77777777" w:rsidR="006A62C2" w:rsidRDefault="006A62C2">
      <w:pPr>
        <w:spacing w:line="240" w:lineRule="auto"/>
      </w:pPr>
      <w:r>
        <w:separator/>
      </w:r>
    </w:p>
  </w:endnote>
  <w:endnote w:type="continuationSeparator" w:id="0">
    <w:p w14:paraId="58B233A8" w14:textId="77777777" w:rsidR="006A62C2" w:rsidRDefault="006A6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9A4" w14:textId="77777777" w:rsidR="006F227A" w:rsidRPr="005B4C68" w:rsidRDefault="009F2DE1">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Aydem Yenilenebilir Enerji AŞ - Adalet Mah. Hasan Gönüllü Bulvarı No: 15/1 20040 Merkezefendi / Denizli</w:t>
    </w:r>
  </w:p>
  <w:p w14:paraId="31001C6D" w14:textId="77777777" w:rsidR="006F227A" w:rsidRPr="005B4C68" w:rsidRDefault="009F2DE1">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sidR="005B4C68">
      <w:rPr>
        <w:rFonts w:ascii="Calibri" w:eastAsia="Calibri" w:hAnsi="Calibri" w:cs="Calibri"/>
        <w:color w:val="404040" w:themeColor="text1" w:themeTint="BF"/>
        <w:sz w:val="18"/>
        <w:szCs w:val="18"/>
      </w:rPr>
      <w:t xml:space="preserve"> </w:t>
    </w:r>
    <w:r w:rsidR="00B72503">
      <w:rPr>
        <w:rFonts w:ascii="Calibri" w:eastAsia="Calibri" w:hAnsi="Calibri" w:cs="Calibri"/>
        <w:color w:val="404040" w:themeColor="text1" w:themeTint="BF"/>
        <w:sz w:val="18"/>
        <w:szCs w:val="18"/>
      </w:rPr>
      <w:t xml:space="preserve">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sidR="005B4C68">
      <w:rPr>
        <w:rFonts w:ascii="Calibri" w:eastAsia="Calibri" w:hAnsi="Calibri" w:cs="Calibri"/>
        <w:color w:val="404040" w:themeColor="text1" w:themeTint="BF"/>
        <w:sz w:val="18"/>
        <w:szCs w:val="18"/>
      </w:rPr>
      <w:t xml:space="preserve"> </w:t>
    </w:r>
    <w:r w:rsidR="00B72503">
      <w:rPr>
        <w:rFonts w:ascii="Calibri" w:eastAsia="Calibri" w:hAnsi="Calibri" w:cs="Calibri"/>
        <w:color w:val="404040" w:themeColor="text1" w:themeTint="BF"/>
        <w:sz w:val="18"/>
        <w:szCs w:val="18"/>
      </w:rPr>
      <w:t xml:space="preserve">0 </w:t>
    </w:r>
    <w:r w:rsidR="005B4C68">
      <w:rPr>
        <w:rFonts w:ascii="Calibri" w:eastAsia="Calibri" w:hAnsi="Calibri" w:cs="Calibri"/>
        <w:color w:val="404040" w:themeColor="text1" w:themeTint="BF"/>
        <w:sz w:val="18"/>
        <w:szCs w:val="18"/>
      </w:rPr>
      <w:t>258</w:t>
    </w:r>
    <w:r w:rsidRPr="005B4C68">
      <w:rPr>
        <w:rFonts w:ascii="Calibri" w:eastAsia="Calibri" w:hAnsi="Calibri" w:cs="Calibri"/>
        <w:color w:val="404040" w:themeColor="text1" w:themeTint="BF"/>
        <w:sz w:val="18"/>
        <w:szCs w:val="18"/>
      </w:rPr>
      <w:t xml:space="preserve"> 265 15 85 </w:t>
    </w:r>
    <w:r w:rsidR="005B4C68" w:rsidRPr="005B4C68">
      <w:rPr>
        <w:rFonts w:ascii="Calibri" w:eastAsia="Calibri" w:hAnsi="Calibri" w:cs="Calibri"/>
        <w:color w:val="404040" w:themeColor="text1" w:themeTint="BF"/>
        <w:sz w:val="18"/>
        <w:szCs w:val="18"/>
      </w:rPr>
      <w:t>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AA03" w14:textId="77777777" w:rsidR="006A62C2" w:rsidRDefault="006A62C2">
      <w:pPr>
        <w:spacing w:line="240" w:lineRule="auto"/>
      </w:pPr>
      <w:r>
        <w:separator/>
      </w:r>
    </w:p>
  </w:footnote>
  <w:footnote w:type="continuationSeparator" w:id="0">
    <w:p w14:paraId="58539CAF" w14:textId="77777777" w:rsidR="006A62C2" w:rsidRDefault="006A6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CA48" w14:textId="77777777" w:rsidR="006F227A" w:rsidRDefault="00DB28CC">
    <w:pPr>
      <w:jc w:val="right"/>
    </w:pPr>
    <w:r w:rsidRPr="00DB28CC">
      <w:rPr>
        <w:noProof/>
        <w:lang w:val="tr-TR"/>
      </w:rPr>
      <w:drawing>
        <wp:inline distT="0" distB="0" distL="0" distR="0" wp14:anchorId="40696F8B" wp14:editId="27E90768">
          <wp:extent cx="1192337" cy="792480"/>
          <wp:effectExtent l="0" t="0" r="0" b="0"/>
          <wp:docPr id="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7A"/>
    <w:rsid w:val="00061C5A"/>
    <w:rsid w:val="00080B1B"/>
    <w:rsid w:val="000C04BD"/>
    <w:rsid w:val="000C29D2"/>
    <w:rsid w:val="00147984"/>
    <w:rsid w:val="002F2A0F"/>
    <w:rsid w:val="002F7965"/>
    <w:rsid w:val="002F7CFF"/>
    <w:rsid w:val="00342D68"/>
    <w:rsid w:val="003951E5"/>
    <w:rsid w:val="004A7097"/>
    <w:rsid w:val="004C0C2D"/>
    <w:rsid w:val="00567D3F"/>
    <w:rsid w:val="005901F9"/>
    <w:rsid w:val="00593298"/>
    <w:rsid w:val="005B4C68"/>
    <w:rsid w:val="00601110"/>
    <w:rsid w:val="00651EA1"/>
    <w:rsid w:val="006727FA"/>
    <w:rsid w:val="006828D4"/>
    <w:rsid w:val="006A62C2"/>
    <w:rsid w:val="006A7D0F"/>
    <w:rsid w:val="006D6DFB"/>
    <w:rsid w:val="006E7FD6"/>
    <w:rsid w:val="006F227A"/>
    <w:rsid w:val="007079C6"/>
    <w:rsid w:val="00811902"/>
    <w:rsid w:val="009C60EA"/>
    <w:rsid w:val="009F2DE1"/>
    <w:rsid w:val="00AB2582"/>
    <w:rsid w:val="00AE0479"/>
    <w:rsid w:val="00AE246F"/>
    <w:rsid w:val="00AF3E2A"/>
    <w:rsid w:val="00B72503"/>
    <w:rsid w:val="00C6773D"/>
    <w:rsid w:val="00D477CA"/>
    <w:rsid w:val="00DB28CC"/>
    <w:rsid w:val="00E60735"/>
    <w:rsid w:val="00E94903"/>
    <w:rsid w:val="00F27683"/>
    <w:rsid w:val="00F960B8"/>
    <w:rsid w:val="00FA46F8"/>
    <w:rsid w:val="00FD3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988B"/>
  <w15:docId w15:val="{D6BC842A-0A83-4009-B663-645C650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5B4C6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4C68"/>
  </w:style>
  <w:style w:type="paragraph" w:styleId="AltBilgi">
    <w:name w:val="footer"/>
    <w:basedOn w:val="Normal"/>
    <w:link w:val="AltBilgiChar"/>
    <w:uiPriority w:val="99"/>
    <w:unhideWhenUsed/>
    <w:rsid w:val="005B4C6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4C68"/>
  </w:style>
  <w:style w:type="paragraph" w:styleId="NormalWeb">
    <w:name w:val="Normal (Web)"/>
    <w:basedOn w:val="Normal"/>
    <w:uiPriority w:val="99"/>
    <w:semiHidden/>
    <w:unhideWhenUsed/>
    <w:rsid w:val="00D477CA"/>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Dzeltme">
    <w:name w:val="Revision"/>
    <w:hidden/>
    <w:uiPriority w:val="99"/>
    <w:semiHidden/>
    <w:rsid w:val="008119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672</Words>
  <Characters>3834</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Mustafa Gundogdu</cp:lastModifiedBy>
  <cp:revision>6</cp:revision>
  <dcterms:created xsi:type="dcterms:W3CDTF">2022-06-29T13:53:00Z</dcterms:created>
  <dcterms:modified xsi:type="dcterms:W3CDTF">2022-07-01T10:03:00Z</dcterms:modified>
</cp:coreProperties>
</file>